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40466C" w:rsidRDefault="00E32067" w:rsidP="00EB5D65">
      <w:pPr>
        <w:jc w:val="center"/>
        <w:rPr>
          <w:rFonts w:ascii="Times New Roman" w:hAnsi="Times New Roman"/>
          <w:sz w:val="32"/>
          <w:szCs w:val="32"/>
          <w:highlight w:val="yellow"/>
        </w:rPr>
      </w:pPr>
      <w:r w:rsidRPr="00EB5D6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0466C">
        <w:rPr>
          <w:rFonts w:ascii="Times New Roman" w:eastAsia="Times New Roman" w:hAnsi="Times New Roman"/>
          <w:sz w:val="32"/>
          <w:szCs w:val="32"/>
          <w:highlight w:val="yellow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54.4pt" o:ole="">
            <v:imagedata r:id="rId8" o:title=""/>
          </v:shape>
          <o:OLEObject Type="Embed" ProgID="MSPhotoEd.3" ShapeID="_x0000_i1025" DrawAspect="Content" ObjectID="_1596612799" r:id="rId9"/>
        </w:object>
      </w:r>
    </w:p>
    <w:p w:rsidR="00E32067" w:rsidRPr="00285FF3" w:rsidRDefault="00E32067" w:rsidP="00EB5D65">
      <w:pPr>
        <w:jc w:val="center"/>
        <w:rPr>
          <w:rFonts w:ascii="Times New Roman" w:hAnsi="Times New Roman"/>
          <w:b/>
          <w:sz w:val="32"/>
          <w:szCs w:val="32"/>
        </w:rPr>
      </w:pPr>
      <w:r w:rsidRPr="00285FF3">
        <w:rPr>
          <w:rFonts w:ascii="Times New Roman" w:hAnsi="Times New Roman"/>
          <w:b/>
          <w:sz w:val="32"/>
          <w:szCs w:val="32"/>
        </w:rPr>
        <w:t>ДЗЕРЖИНСКИЙ РАЙОННЫЙ СОВЕТ ДЕПУТАТОВ</w:t>
      </w:r>
    </w:p>
    <w:p w:rsidR="00E32067" w:rsidRPr="00285FF3" w:rsidRDefault="00E32067" w:rsidP="00EB5D65">
      <w:pPr>
        <w:jc w:val="center"/>
        <w:rPr>
          <w:rFonts w:ascii="Times New Roman" w:hAnsi="Times New Roman"/>
          <w:b/>
          <w:sz w:val="32"/>
          <w:szCs w:val="32"/>
        </w:rPr>
      </w:pPr>
      <w:r w:rsidRPr="00285FF3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E32067" w:rsidRDefault="00E32067" w:rsidP="00EB5D65">
      <w:pPr>
        <w:jc w:val="center"/>
        <w:rPr>
          <w:rFonts w:ascii="Times New Roman" w:hAnsi="Times New Roman"/>
          <w:b/>
          <w:sz w:val="32"/>
          <w:szCs w:val="32"/>
        </w:rPr>
      </w:pPr>
      <w:r w:rsidRPr="00285FF3">
        <w:rPr>
          <w:rFonts w:ascii="Times New Roman" w:hAnsi="Times New Roman"/>
          <w:b/>
          <w:sz w:val="32"/>
          <w:szCs w:val="32"/>
        </w:rPr>
        <w:t>Р Е Ш Е Н И Е</w:t>
      </w:r>
    </w:p>
    <w:p w:rsidR="00E32067" w:rsidRPr="00EB5D65" w:rsidRDefault="00E32067" w:rsidP="00EB5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0466C">
        <w:rPr>
          <w:rFonts w:ascii="Times New Roman" w:hAnsi="Times New Roman"/>
          <w:sz w:val="28"/>
          <w:szCs w:val="28"/>
        </w:rPr>
        <w:t>0</w:t>
      </w:r>
      <w:r w:rsidRPr="00EB5D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0466C">
        <w:rPr>
          <w:rFonts w:ascii="Times New Roman" w:hAnsi="Times New Roman"/>
          <w:sz w:val="28"/>
          <w:szCs w:val="28"/>
        </w:rPr>
        <w:t>9</w:t>
      </w:r>
      <w:r w:rsidRPr="00EB5D65">
        <w:rPr>
          <w:rFonts w:ascii="Times New Roman" w:hAnsi="Times New Roman"/>
          <w:sz w:val="28"/>
          <w:szCs w:val="28"/>
        </w:rPr>
        <w:t>.201</w:t>
      </w:r>
      <w:r w:rsidR="004046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с.Дзержинское     </w:t>
      </w:r>
      <w:r w:rsidR="0040466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85FF3">
        <w:rPr>
          <w:rFonts w:ascii="Times New Roman" w:hAnsi="Times New Roman"/>
          <w:sz w:val="28"/>
          <w:szCs w:val="28"/>
        </w:rPr>
        <w:t>ПРОЕКТ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40466C" w:rsidP="004E0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40466C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Постановления Совета администрации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40466C">
        <w:rPr>
          <w:rFonts w:ascii="Times New Roman" w:hAnsi="Times New Roman" w:cs="Times New Roman"/>
          <w:sz w:val="28"/>
          <w:szCs w:val="28"/>
        </w:rPr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E32067" w:rsidRPr="0040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32067" w:rsidRPr="00285FF3">
        <w:rPr>
          <w:rFonts w:ascii="Times New Roman" w:hAnsi="Times New Roman" w:cs="Times New Roman"/>
          <w:sz w:val="28"/>
          <w:szCs w:val="28"/>
        </w:rPr>
        <w:t>статьи 23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E32067" w:rsidRPr="00561163" w:rsidRDefault="00E32067" w:rsidP="00404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Default="00E32067" w:rsidP="00404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466C">
        <w:rPr>
          <w:rFonts w:ascii="Times New Roman" w:hAnsi="Times New Roman"/>
          <w:sz w:val="28"/>
          <w:szCs w:val="28"/>
        </w:rPr>
        <w:t>У</w:t>
      </w:r>
      <w:r w:rsidRPr="00561163">
        <w:rPr>
          <w:rFonts w:ascii="Times New Roman" w:hAnsi="Times New Roman"/>
          <w:sz w:val="28"/>
          <w:szCs w:val="28"/>
        </w:rPr>
        <w:t>твер</w:t>
      </w:r>
      <w:r w:rsidR="0040466C">
        <w:rPr>
          <w:rFonts w:ascii="Times New Roman" w:hAnsi="Times New Roman"/>
          <w:sz w:val="28"/>
          <w:szCs w:val="28"/>
        </w:rPr>
        <w:t>дить</w:t>
      </w:r>
      <w:r w:rsidRPr="00561163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>оложени</w:t>
      </w:r>
      <w:r w:rsidR="0040466C">
        <w:rPr>
          <w:rFonts w:ascii="Times New Roman" w:hAnsi="Times New Roman"/>
          <w:sz w:val="28"/>
          <w:szCs w:val="28"/>
        </w:rPr>
        <w:t>е</w:t>
      </w:r>
      <w:r w:rsidRPr="00561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</w:t>
      </w:r>
      <w:r w:rsidR="00285FF3">
        <w:rPr>
          <w:rFonts w:ascii="Times New Roman" w:hAnsi="Times New Roman"/>
          <w:sz w:val="28"/>
          <w:szCs w:val="28"/>
        </w:rPr>
        <w:t>Дзержинског</w:t>
      </w:r>
      <w:r w:rsidR="0040466C">
        <w:rPr>
          <w:rFonts w:ascii="Times New Roman" w:hAnsi="Times New Roman"/>
          <w:sz w:val="28"/>
          <w:szCs w:val="28"/>
        </w:rPr>
        <w:t>о сельсовета Дзержинского района</w:t>
      </w:r>
      <w:r w:rsidR="0040466C" w:rsidRPr="0040466C">
        <w:rPr>
          <w:sz w:val="28"/>
          <w:szCs w:val="28"/>
        </w:rPr>
        <w:t xml:space="preserve"> </w:t>
      </w:r>
      <w:r w:rsidR="0040466C" w:rsidRPr="0040466C">
        <w:rPr>
          <w:rFonts w:ascii="Times New Roman" w:hAnsi="Times New Roman"/>
          <w:sz w:val="28"/>
          <w:szCs w:val="28"/>
        </w:rPr>
        <w:t>согласно  приложению</w:t>
      </w:r>
      <w:r w:rsidR="0040466C">
        <w:rPr>
          <w:rFonts w:ascii="Times New Roman" w:hAnsi="Times New Roman"/>
          <w:sz w:val="28"/>
          <w:szCs w:val="28"/>
        </w:rPr>
        <w:t xml:space="preserve"> </w:t>
      </w:r>
      <w:r w:rsidR="0040466C" w:rsidRPr="0040466C">
        <w:rPr>
          <w:rFonts w:ascii="Times New Roman" w:hAnsi="Times New Roman"/>
          <w:sz w:val="28"/>
          <w:szCs w:val="28"/>
        </w:rPr>
        <w:t>(далее – приложение).</w:t>
      </w:r>
    </w:p>
    <w:p w:rsidR="0040466C" w:rsidRDefault="0040466C" w:rsidP="00404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66C" w:rsidRDefault="0040466C" w:rsidP="00404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Решение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285FF3">
        <w:rPr>
          <w:rFonts w:ascii="Times New Roman" w:hAnsi="Times New Roman"/>
          <w:sz w:val="28"/>
          <w:szCs w:val="28"/>
        </w:rPr>
        <w:t xml:space="preserve">20.04.2015 </w:t>
      </w:r>
      <w:r>
        <w:rPr>
          <w:rFonts w:ascii="Times New Roman" w:hAnsi="Times New Roman"/>
          <w:sz w:val="28"/>
          <w:szCs w:val="28"/>
        </w:rPr>
        <w:t>№</w:t>
      </w:r>
      <w:r w:rsidR="00285FF3">
        <w:rPr>
          <w:rFonts w:ascii="Times New Roman" w:hAnsi="Times New Roman"/>
          <w:sz w:val="28"/>
          <w:szCs w:val="28"/>
        </w:rPr>
        <w:t xml:space="preserve"> 53-216р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</w:t>
      </w:r>
      <w:r w:rsidR="00285FF3">
        <w:rPr>
          <w:rFonts w:ascii="Times New Roman" w:hAnsi="Times New Roman"/>
          <w:sz w:val="28"/>
          <w:szCs w:val="28"/>
        </w:rPr>
        <w:t>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Дзержинского района».</w:t>
      </w:r>
    </w:p>
    <w:p w:rsidR="0040466C" w:rsidRDefault="0040466C" w:rsidP="00404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067" w:rsidRDefault="0040466C" w:rsidP="00404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E32067" w:rsidRPr="00285FF3">
        <w:rPr>
          <w:rFonts w:ascii="Times New Roman" w:hAnsi="Times New Roman"/>
          <w:sz w:val="28"/>
          <w:szCs w:val="28"/>
        </w:rPr>
        <w:t>настоящее Решение в газете «Дзержинец».</w:t>
      </w:r>
    </w:p>
    <w:p w:rsidR="0040466C" w:rsidRPr="00EB5D65" w:rsidRDefault="0040466C" w:rsidP="00404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067" w:rsidRPr="0040466C" w:rsidRDefault="0040466C" w:rsidP="00404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lastRenderedPageBreak/>
        <w:t>4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официального опубликования (обнародования</w:t>
      </w:r>
      <w:r>
        <w:rPr>
          <w:rFonts w:ascii="Times New Roman" w:hAnsi="Times New Roman"/>
          <w:sz w:val="28"/>
          <w:szCs w:val="28"/>
        </w:rPr>
        <w:t>)</w:t>
      </w:r>
      <w:r w:rsidR="00E32067" w:rsidRPr="0040466C">
        <w:rPr>
          <w:rFonts w:ascii="Times New Roman" w:hAnsi="Times New Roman"/>
          <w:sz w:val="28"/>
          <w:szCs w:val="28"/>
        </w:rPr>
        <w:t xml:space="preserve">, и применяется </w:t>
      </w:r>
      <w:r>
        <w:rPr>
          <w:rFonts w:ascii="Times New Roman" w:hAnsi="Times New Roman"/>
          <w:sz w:val="28"/>
          <w:szCs w:val="28"/>
        </w:rPr>
        <w:br/>
      </w:r>
      <w:r w:rsidR="00E32067" w:rsidRPr="0040466C">
        <w:rPr>
          <w:rFonts w:ascii="Times New Roman" w:hAnsi="Times New Roman"/>
          <w:sz w:val="28"/>
          <w:szCs w:val="28"/>
        </w:rPr>
        <w:t xml:space="preserve">к правоотношениям возникшим с 1 </w:t>
      </w:r>
      <w:r w:rsidRPr="0040466C">
        <w:rPr>
          <w:rFonts w:ascii="Times New Roman" w:hAnsi="Times New Roman"/>
          <w:sz w:val="28"/>
          <w:szCs w:val="28"/>
        </w:rPr>
        <w:t>сентября</w:t>
      </w:r>
      <w:r w:rsidR="00E32067" w:rsidRPr="0040466C">
        <w:rPr>
          <w:rFonts w:ascii="Times New Roman" w:hAnsi="Times New Roman"/>
          <w:sz w:val="28"/>
          <w:szCs w:val="28"/>
        </w:rPr>
        <w:t xml:space="preserve"> 201</w:t>
      </w:r>
      <w:r w:rsidRPr="0040466C">
        <w:rPr>
          <w:rFonts w:ascii="Times New Roman" w:hAnsi="Times New Roman"/>
          <w:sz w:val="28"/>
          <w:szCs w:val="28"/>
        </w:rPr>
        <w:t>8</w:t>
      </w:r>
      <w:r w:rsidR="00E32067" w:rsidRPr="0040466C">
        <w:rPr>
          <w:rFonts w:ascii="Times New Roman" w:hAnsi="Times New Roman"/>
          <w:sz w:val="28"/>
          <w:szCs w:val="28"/>
        </w:rPr>
        <w:t xml:space="preserve"> года.</w:t>
      </w:r>
    </w:p>
    <w:p w:rsidR="00E32067" w:rsidRPr="0040466C" w:rsidRDefault="00E32067" w:rsidP="00404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067" w:rsidRPr="0040466C" w:rsidRDefault="00E32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 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</w:p>
    <w:p w:rsidR="0040466C" w:rsidRDefault="0040466C" w:rsidP="0040466C">
      <w:pPr>
        <w:spacing w:after="0" w:line="240" w:lineRule="auto"/>
        <w:rPr>
          <w:sz w:val="28"/>
          <w:szCs w:val="28"/>
        </w:rPr>
      </w:pPr>
    </w:p>
    <w:p w:rsidR="0040466C" w:rsidRDefault="0040466C" w:rsidP="0040466C">
      <w:pPr>
        <w:spacing w:after="0" w:line="240" w:lineRule="auto"/>
        <w:rPr>
          <w:sz w:val="28"/>
          <w:szCs w:val="28"/>
        </w:rPr>
      </w:pPr>
    </w:p>
    <w:p w:rsidR="0040466C" w:rsidRPr="005052EC" w:rsidRDefault="0040466C" w:rsidP="004046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E32067" w:rsidSect="00381D38">
          <w:pgSz w:w="11905" w:h="16838"/>
          <w:pgMar w:top="1134" w:right="851" w:bottom="1134" w:left="1701" w:header="720" w:footer="720" w:gutter="0"/>
          <w:cols w:space="720"/>
          <w:noEndnote/>
        </w:sectPr>
      </w:pPr>
      <w:bookmarkStart w:id="0" w:name="Par43"/>
      <w:bookmarkEnd w:id="0"/>
    </w:p>
    <w:p w:rsidR="0040466C" w:rsidRPr="0040466C" w:rsidRDefault="0040466C" w:rsidP="0040466C">
      <w:pPr>
        <w:spacing w:after="0" w:line="240" w:lineRule="auto"/>
        <w:ind w:firstLine="4860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0466C" w:rsidRPr="0040466C" w:rsidRDefault="0040466C" w:rsidP="00567339">
      <w:pPr>
        <w:spacing w:after="0" w:line="240" w:lineRule="auto"/>
        <w:ind w:left="4860"/>
        <w:rPr>
          <w:rFonts w:ascii="Times New Roman" w:hAnsi="Times New Roman"/>
          <w:sz w:val="20"/>
        </w:rPr>
      </w:pPr>
      <w:r w:rsidRPr="0040466C">
        <w:rPr>
          <w:rFonts w:ascii="Times New Roman" w:hAnsi="Times New Roman"/>
          <w:sz w:val="28"/>
          <w:szCs w:val="28"/>
        </w:rPr>
        <w:t xml:space="preserve">к решению </w:t>
      </w:r>
      <w:r w:rsidR="00285FF3">
        <w:rPr>
          <w:rFonts w:ascii="Times New Roman" w:hAnsi="Times New Roman"/>
          <w:sz w:val="28"/>
          <w:szCs w:val="28"/>
        </w:rPr>
        <w:t xml:space="preserve">Дзержинского </w:t>
      </w:r>
      <w:r w:rsidR="00567339">
        <w:rPr>
          <w:rFonts w:ascii="Times New Roman" w:hAnsi="Times New Roman"/>
          <w:sz w:val="28"/>
          <w:szCs w:val="28"/>
        </w:rPr>
        <w:t>сельского Совета депутатов</w:t>
      </w:r>
      <w:r w:rsidR="00567339" w:rsidRPr="0040466C">
        <w:rPr>
          <w:rFonts w:ascii="Times New Roman" w:hAnsi="Times New Roman"/>
          <w:sz w:val="28"/>
          <w:szCs w:val="28"/>
        </w:rPr>
        <w:t xml:space="preserve"> </w:t>
      </w:r>
    </w:p>
    <w:p w:rsidR="0040466C" w:rsidRPr="0040466C" w:rsidRDefault="0040466C" w:rsidP="0040466C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от ___________ № ___</w:t>
      </w:r>
    </w:p>
    <w:p w:rsidR="0040466C" w:rsidRDefault="0040466C" w:rsidP="0040466C">
      <w:pPr>
        <w:spacing w:after="0" w:line="240" w:lineRule="auto"/>
        <w:ind w:left="-360" w:firstLine="720"/>
        <w:jc w:val="center"/>
        <w:rPr>
          <w:rFonts w:ascii="Times New Roman" w:hAnsi="Times New Roman"/>
          <w:sz w:val="28"/>
          <w:szCs w:val="28"/>
        </w:rPr>
      </w:pPr>
    </w:p>
    <w:p w:rsidR="00567339" w:rsidRPr="0040466C" w:rsidRDefault="00567339" w:rsidP="0040466C">
      <w:pPr>
        <w:spacing w:after="0" w:line="240" w:lineRule="auto"/>
        <w:ind w:left="-360" w:firstLine="720"/>
        <w:jc w:val="center"/>
        <w:rPr>
          <w:rFonts w:ascii="Times New Roman" w:hAnsi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67339" w:rsidRDefault="0040466C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 xml:space="preserve">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</w:t>
      </w:r>
      <w:r w:rsidR="00567339">
        <w:rPr>
          <w:rFonts w:ascii="Times New Roman" w:hAnsi="Times New Roman"/>
          <w:b/>
          <w:sz w:val="28"/>
          <w:szCs w:val="28"/>
        </w:rPr>
        <w:br/>
      </w:r>
      <w:r w:rsidRPr="0040466C">
        <w:rPr>
          <w:rFonts w:ascii="Times New Roman" w:hAnsi="Times New Roman"/>
          <w:b/>
          <w:sz w:val="28"/>
          <w:szCs w:val="28"/>
        </w:rPr>
        <w:t>и муниципальных служащих</w:t>
      </w:r>
      <w:r w:rsidRPr="0040466C">
        <w:rPr>
          <w:rFonts w:ascii="Times New Roman" w:hAnsi="Times New Roman"/>
          <w:b/>
        </w:rPr>
        <w:t xml:space="preserve"> </w:t>
      </w:r>
      <w:r w:rsidR="00567339" w:rsidRPr="00567339">
        <w:rPr>
          <w:rFonts w:ascii="Times New Roman" w:hAnsi="Times New Roman"/>
          <w:b/>
          <w:sz w:val="28"/>
          <w:szCs w:val="28"/>
        </w:rPr>
        <w:t>Д</w:t>
      </w:r>
      <w:r w:rsidR="00285FF3">
        <w:rPr>
          <w:rFonts w:ascii="Times New Roman" w:hAnsi="Times New Roman"/>
          <w:b/>
          <w:sz w:val="28"/>
          <w:szCs w:val="28"/>
        </w:rPr>
        <w:t>зержинского</w:t>
      </w:r>
      <w:r w:rsidR="00567339" w:rsidRPr="00567339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7339">
        <w:rPr>
          <w:rFonts w:ascii="Times New Roman" w:hAnsi="Times New Roman"/>
          <w:b/>
          <w:sz w:val="28"/>
          <w:szCs w:val="28"/>
        </w:rPr>
        <w:t>Дзержинского района</w:t>
      </w: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7339" w:rsidRDefault="00567339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466C">
        <w:rPr>
          <w:rFonts w:ascii="Times New Roman" w:hAnsi="Times New Roman"/>
          <w:sz w:val="28"/>
          <w:szCs w:val="28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</w:t>
      </w:r>
      <w:r w:rsidR="00567339">
        <w:rPr>
          <w:rFonts w:ascii="Times New Roman" w:hAnsi="Times New Roman"/>
          <w:sz w:val="28"/>
          <w:szCs w:val="28"/>
        </w:rPr>
        <w:t>Д</w:t>
      </w:r>
      <w:r w:rsidR="00285FF3">
        <w:rPr>
          <w:rFonts w:ascii="Times New Roman" w:hAnsi="Times New Roman"/>
          <w:sz w:val="28"/>
          <w:szCs w:val="28"/>
        </w:rPr>
        <w:t>зержинского</w:t>
      </w:r>
      <w:r w:rsidR="00567339">
        <w:rPr>
          <w:rFonts w:ascii="Times New Roman" w:hAnsi="Times New Roman"/>
          <w:sz w:val="28"/>
          <w:szCs w:val="28"/>
        </w:rPr>
        <w:t xml:space="preserve"> сельсовета Дзержинского района.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66C"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66C" w:rsidRPr="0040466C" w:rsidRDefault="0040466C" w:rsidP="00567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1. В целях данного Положения признается, что </w:t>
      </w:r>
      <w:r w:rsidR="00567339">
        <w:rPr>
          <w:rFonts w:ascii="Times New Roman" w:hAnsi="Times New Roman"/>
          <w:sz w:val="28"/>
          <w:szCs w:val="28"/>
        </w:rPr>
        <w:t>Д</w:t>
      </w:r>
      <w:r w:rsidR="00285FF3">
        <w:rPr>
          <w:rFonts w:ascii="Times New Roman" w:hAnsi="Times New Roman"/>
          <w:sz w:val="28"/>
          <w:szCs w:val="28"/>
        </w:rPr>
        <w:t xml:space="preserve">зержинский </w:t>
      </w:r>
      <w:r w:rsidR="00567339">
        <w:rPr>
          <w:rFonts w:ascii="Times New Roman" w:hAnsi="Times New Roman"/>
          <w:sz w:val="28"/>
          <w:szCs w:val="28"/>
        </w:rPr>
        <w:t xml:space="preserve">сельсовет Дзержинского района </w:t>
      </w:r>
      <w:r w:rsidRPr="0040466C">
        <w:rPr>
          <w:rFonts w:ascii="Times New Roman" w:hAnsi="Times New Roman"/>
          <w:sz w:val="28"/>
          <w:szCs w:val="28"/>
        </w:rPr>
        <w:t xml:space="preserve">относится к </w:t>
      </w:r>
      <w:r w:rsidR="00285FF3">
        <w:rPr>
          <w:rFonts w:ascii="Times New Roman" w:hAnsi="Times New Roman"/>
          <w:sz w:val="28"/>
          <w:szCs w:val="28"/>
          <w:lang w:val="en-US"/>
        </w:rPr>
        <w:t>VII</w:t>
      </w:r>
      <w:r w:rsidRPr="0040466C">
        <w:rPr>
          <w:rFonts w:ascii="Times New Roman" w:hAnsi="Times New Roman"/>
          <w:sz w:val="28"/>
          <w:szCs w:val="28"/>
        </w:rPr>
        <w:t xml:space="preserve"> группе муниципальных образований </w:t>
      </w:r>
      <w:r w:rsidR="00567339">
        <w:rPr>
          <w:rFonts w:ascii="Times New Roman" w:hAnsi="Times New Roman"/>
          <w:sz w:val="28"/>
          <w:szCs w:val="28"/>
        </w:rPr>
        <w:br/>
      </w:r>
      <w:r w:rsidRPr="0040466C">
        <w:rPr>
          <w:rFonts w:ascii="Times New Roman" w:hAnsi="Times New Roman"/>
          <w:sz w:val="28"/>
          <w:szCs w:val="28"/>
        </w:rPr>
        <w:t>в соответствии с Постановлением Совета администрации Красноярского края от 29.12.2007 № 512-п</w:t>
      </w:r>
      <w:r w:rsidR="00567339">
        <w:rPr>
          <w:rFonts w:ascii="Times New Roman" w:hAnsi="Times New Roman"/>
          <w:sz w:val="28"/>
          <w:szCs w:val="28"/>
        </w:rPr>
        <w:t xml:space="preserve"> </w:t>
      </w:r>
      <w:r w:rsidRPr="0040466C">
        <w:rPr>
          <w:rFonts w:ascii="Times New Roman" w:hAnsi="Times New Roman"/>
          <w:sz w:val="28"/>
          <w:szCs w:val="28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40466C" w:rsidRPr="0040466C" w:rsidRDefault="0040466C" w:rsidP="004046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3. Оплата труда лиц, замещающих муниципальные должности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</w:t>
      </w:r>
      <w:r w:rsidRPr="0040466C">
        <w:rPr>
          <w:rFonts w:ascii="Times New Roman" w:hAnsi="Times New Roman"/>
          <w:sz w:val="28"/>
          <w:szCs w:val="28"/>
        </w:rPr>
        <w:lastRenderedPageBreak/>
        <w:t>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40466C" w:rsidRDefault="0040466C" w:rsidP="0040466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4. Оплата труда муниципальных служащих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премии;</w:t>
      </w:r>
    </w:p>
    <w:p w:rsidR="0040466C" w:rsidRPr="0040466C" w:rsidRDefault="0040466C" w:rsidP="0040466C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0466C" w:rsidRPr="0040466C" w:rsidRDefault="0040466C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5. Должностные оклады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6. Ежемесячная надбавка за классный чин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1.Предельные р</w:t>
      </w:r>
      <w:r w:rsidR="0040466C" w:rsidRPr="0040466C">
        <w:rPr>
          <w:rFonts w:ascii="Times New Roman" w:hAnsi="Times New Roman" w:cs="Times New Roman"/>
          <w:sz w:val="28"/>
          <w:szCs w:val="28"/>
        </w:rPr>
        <w:t>азмеры ежемесячной надбавки за классный чин к должностным окладам составляют: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а) за классный чин 1-го класса – </w:t>
      </w:r>
      <w:r w:rsidR="00567339">
        <w:rPr>
          <w:rFonts w:ascii="Times New Roman" w:hAnsi="Times New Roman" w:cs="Times New Roman"/>
          <w:sz w:val="28"/>
          <w:szCs w:val="28"/>
        </w:rPr>
        <w:t>35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0466C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б) за классный чин 2-го класса - </w:t>
      </w:r>
      <w:r w:rsidR="00567339">
        <w:rPr>
          <w:rFonts w:ascii="Times New Roman" w:hAnsi="Times New Roman" w:cs="Times New Roman"/>
          <w:sz w:val="28"/>
          <w:szCs w:val="28"/>
        </w:rPr>
        <w:t>33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в) за классный чин 3-го класса - </w:t>
      </w:r>
      <w:r w:rsidR="00567339">
        <w:rPr>
          <w:rFonts w:ascii="Times New Roman" w:hAnsi="Times New Roman" w:cs="Times New Roman"/>
          <w:sz w:val="28"/>
          <w:szCs w:val="28"/>
        </w:rPr>
        <w:t>25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0C646A" w:rsidRPr="000C646A" w:rsidRDefault="00371A4D" w:rsidP="000C646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Надбавки за классный чин выплачиваются после присвоения муниципальным служащим соответствующего классного чина в </w:t>
      </w:r>
      <w:r w:rsidR="0030030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</w:t>
      </w:r>
      <w:r w:rsidR="000C646A" w:rsidRPr="000C646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="000C646A" w:rsidRPr="000C646A">
        <w:rPr>
          <w:rFonts w:ascii="Times New Roman" w:hAnsi="Times New Roman" w:cs="Times New Roman"/>
          <w:sz w:val="28"/>
          <w:szCs w:val="28"/>
        </w:rPr>
        <w:t>Российской Федерации и Красноярского края.</w:t>
      </w:r>
    </w:p>
    <w:p w:rsidR="0030030E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71A4D" w:rsidRDefault="0030030E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Конкретный размер надбавки за классный чин муниципальному служащему устанавливается представителем нанимателя.</w:t>
      </w:r>
    </w:p>
    <w:p w:rsidR="00371A4D" w:rsidRPr="0040466C" w:rsidRDefault="00371A4D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E3316">
        <w:rPr>
          <w:rFonts w:ascii="Times New Roman" w:hAnsi="Times New Roman"/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1. </w:t>
      </w:r>
      <w:r w:rsidR="00FE3316">
        <w:rPr>
          <w:rFonts w:ascii="Times New Roman" w:hAnsi="Times New Roman" w:cs="Times New Roman"/>
          <w:sz w:val="28"/>
          <w:szCs w:val="28"/>
        </w:rPr>
        <w:t>Предельный размер</w:t>
      </w:r>
      <w:r w:rsidRPr="0040466C">
        <w:rPr>
          <w:rFonts w:ascii="Times New Roman" w:hAnsi="Times New Roman" w:cs="Times New Roman"/>
          <w:sz w:val="28"/>
          <w:szCs w:val="28"/>
        </w:rPr>
        <w:t xml:space="preserve"> ежемесячной надбавки за особые условия муниципальной службы составляют:</w:t>
      </w:r>
    </w:p>
    <w:p w:rsidR="0040466C" w:rsidRPr="0040466C" w:rsidRDefault="0040466C" w:rsidP="0040466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40466C" w:rsidRPr="0040466C" w:rsidTr="00496732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Размеры надбавок за особые условия    </w:t>
            </w:r>
            <w:r w:rsidRPr="0040466C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40466C" w:rsidRPr="0040466C" w:rsidTr="00496732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66C" w:rsidRPr="0040466C" w:rsidRDefault="0040466C" w:rsidP="004046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</w:tc>
      </w:tr>
      <w:tr w:rsidR="00FE3316" w:rsidRPr="0040466C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Высшая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E3316" w:rsidRPr="0040466C" w:rsidTr="00496732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E3316" w:rsidRPr="0040466C" w:rsidTr="00496732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16" w:rsidRPr="0040466C" w:rsidRDefault="00FE3316" w:rsidP="0040466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466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16" w:rsidRPr="00FE3316" w:rsidRDefault="00285FF3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E3316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16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Конкретный размер надбавки за </w:t>
      </w:r>
      <w:r w:rsidRPr="0040466C">
        <w:rPr>
          <w:rFonts w:ascii="Times New Roman" w:hAnsi="Times New Roman" w:cs="Times New Roman"/>
          <w:sz w:val="28"/>
          <w:szCs w:val="28"/>
        </w:rPr>
        <w:t>особые условия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устанавливается представителем нанимателя.</w:t>
      </w:r>
    </w:p>
    <w:p w:rsidR="00FE3316" w:rsidRPr="0040466C" w:rsidRDefault="00FE3316" w:rsidP="00FE331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8. Ежемесячная надбавка за выслугу лет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1.Предельный размер</w:t>
      </w:r>
      <w:r w:rsidRPr="0040466C">
        <w:rPr>
          <w:rFonts w:ascii="Times New Roman" w:hAnsi="Times New Roman" w:cs="Times New Roman"/>
          <w:sz w:val="28"/>
          <w:szCs w:val="28"/>
        </w:rPr>
        <w:t xml:space="preserve"> </w:t>
      </w:r>
      <w:r w:rsidR="0040466C" w:rsidRPr="0040466C">
        <w:rPr>
          <w:rFonts w:ascii="Times New Roman" w:hAnsi="Times New Roman" w:cs="Times New Roman"/>
          <w:sz w:val="28"/>
          <w:szCs w:val="28"/>
        </w:rPr>
        <w:t>ежемесячной надбавки за выслугу лет на муниципальной службе к должностному окладу составляют: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а) при стаже муниципальной службы от 1 до 5 лет - </w:t>
      </w:r>
      <w:r w:rsidR="00FE3316">
        <w:rPr>
          <w:rFonts w:ascii="Times New Roman" w:hAnsi="Times New Roman" w:cs="Times New Roman"/>
          <w:sz w:val="28"/>
          <w:szCs w:val="28"/>
        </w:rPr>
        <w:t>10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б) при стаже муниципальной службы от 5 до 10 лет - </w:t>
      </w:r>
      <w:r w:rsidR="00FE3316">
        <w:rPr>
          <w:rFonts w:ascii="Times New Roman" w:hAnsi="Times New Roman" w:cs="Times New Roman"/>
          <w:sz w:val="28"/>
          <w:szCs w:val="28"/>
        </w:rPr>
        <w:t>15</w:t>
      </w:r>
      <w:r w:rsidRPr="0040466C">
        <w:rPr>
          <w:rFonts w:ascii="Times New Roman" w:hAnsi="Times New Roman" w:cs="Times New Roman"/>
          <w:sz w:val="28"/>
          <w:szCs w:val="28"/>
        </w:rPr>
        <w:t>;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в) при стаже муниципальной службы от 10 до 15 лет - </w:t>
      </w:r>
      <w:r w:rsidR="00FE3316">
        <w:rPr>
          <w:rFonts w:ascii="Times New Roman" w:hAnsi="Times New Roman" w:cs="Times New Roman"/>
          <w:sz w:val="28"/>
          <w:szCs w:val="28"/>
        </w:rPr>
        <w:t>20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свыше 15 лет - </w:t>
      </w:r>
      <w:r w:rsidR="00FE3316">
        <w:rPr>
          <w:rFonts w:ascii="Times New Roman" w:hAnsi="Times New Roman" w:cs="Times New Roman"/>
          <w:sz w:val="28"/>
          <w:szCs w:val="28"/>
        </w:rPr>
        <w:t>30</w:t>
      </w:r>
      <w:r w:rsidRPr="0040466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E3316" w:rsidRPr="000C646A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Стаж службы, дающий право на получение </w:t>
      </w:r>
      <w:r w:rsidRPr="0040466C">
        <w:rPr>
          <w:rFonts w:ascii="Times New Roman" w:hAnsi="Times New Roman" w:cs="Times New Roman"/>
          <w:sz w:val="28"/>
          <w:szCs w:val="28"/>
        </w:rPr>
        <w:t>ежемесячной надбавки за выслугу лет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с </w:t>
      </w:r>
      <w:r w:rsidR="000C646A" w:rsidRPr="000C646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0C646A">
        <w:rPr>
          <w:rFonts w:ascii="Times New Roman" w:hAnsi="Times New Roman" w:cs="Times New Roman"/>
          <w:sz w:val="28"/>
          <w:szCs w:val="28"/>
        </w:rPr>
        <w:t>Российской Федерации и Красноярского края.</w:t>
      </w:r>
    </w:p>
    <w:p w:rsidR="00FE3316" w:rsidRPr="0040466C" w:rsidRDefault="00FE3316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Конкретный размер надбавки за </w:t>
      </w:r>
      <w:r w:rsidRPr="0040466C">
        <w:rPr>
          <w:rFonts w:ascii="Times New Roman" w:hAnsi="Times New Roman" w:cs="Times New Roman"/>
          <w:sz w:val="28"/>
          <w:szCs w:val="28"/>
        </w:rPr>
        <w:t>выслугу лет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устанавливается представителем нанимателя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9. Размеры денежного поощрения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FE3316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размер</w:t>
      </w:r>
      <w:r w:rsidR="0040466C" w:rsidRPr="0040466C">
        <w:rPr>
          <w:rFonts w:ascii="Times New Roman" w:hAnsi="Times New Roman"/>
          <w:sz w:val="28"/>
          <w:szCs w:val="28"/>
        </w:rPr>
        <w:t xml:space="preserve"> ежемесячного денежного поощрения составля</w:t>
      </w:r>
      <w:r w:rsidR="00823EA2">
        <w:rPr>
          <w:rFonts w:ascii="Times New Roman" w:hAnsi="Times New Roman"/>
          <w:sz w:val="28"/>
          <w:szCs w:val="28"/>
        </w:rPr>
        <w:t>е</w:t>
      </w:r>
      <w:r w:rsidR="0040466C" w:rsidRPr="0040466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2,</w:t>
      </w:r>
      <w:r w:rsidR="00285F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0C646A">
        <w:rPr>
          <w:rFonts w:ascii="Times New Roman" w:hAnsi="Times New Roman"/>
          <w:sz w:val="28"/>
          <w:szCs w:val="28"/>
        </w:rPr>
        <w:t xml:space="preserve"> должностного оклада</w:t>
      </w:r>
      <w:r w:rsidR="0040466C" w:rsidRPr="0040466C">
        <w:rPr>
          <w:rFonts w:ascii="Times New Roman" w:hAnsi="Times New Roman"/>
          <w:i/>
          <w:sz w:val="28"/>
          <w:szCs w:val="28"/>
        </w:rPr>
        <w:t>.</w:t>
      </w:r>
    </w:p>
    <w:p w:rsidR="0040466C" w:rsidRPr="0040466C" w:rsidRDefault="000C646A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Конкретный размер </w:t>
      </w:r>
      <w:r w:rsidRPr="0040466C">
        <w:rPr>
          <w:rFonts w:ascii="Times New Roman" w:hAnsi="Times New Roman"/>
          <w:sz w:val="28"/>
          <w:szCs w:val="28"/>
        </w:rPr>
        <w:t xml:space="preserve">ежемесячного денежного поощрения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устанавливается представителем нанимателя </w:t>
      </w:r>
      <w:r w:rsidR="00823E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пределах установленного фонда оплаты труда.</w:t>
      </w:r>
    </w:p>
    <w:p w:rsidR="000C646A" w:rsidRDefault="000C646A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lastRenderedPageBreak/>
        <w:t>Статья 10. Ежемесячная процентная надбавка за работу со сведениями, составляющими государственную тайну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6C">
        <w:rPr>
          <w:color w:val="000000"/>
          <w:sz w:val="28"/>
          <w:szCs w:val="28"/>
        </w:rPr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40466C" w:rsidRPr="0040466C" w:rsidRDefault="0040466C" w:rsidP="0040466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466C">
        <w:rPr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40466C" w:rsidRPr="0040466C" w:rsidRDefault="0040466C" w:rsidP="004046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11. Премирование муниципальных служащих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0C646A" w:rsidRPr="0040466C" w:rsidRDefault="000C646A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муниципальных служащих производится по решению представителя нанимателя в соответствии с Положением о премировании, утверждаемым представительным органом местного самоуправления. 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12. Единовременная выплата при предоставлении ежегодного оплачиваемого отпуска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0C646A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размер </w:t>
      </w:r>
      <w:r w:rsidR="0040466C" w:rsidRPr="0040466C">
        <w:rPr>
          <w:rFonts w:ascii="Times New Roman" w:hAnsi="Times New Roman" w:cs="Times New Roman"/>
          <w:sz w:val="28"/>
          <w:szCs w:val="28"/>
        </w:rPr>
        <w:t xml:space="preserve">единовременной выплаты, осуществляемой один раз в год при предоставлении ежегодного оплачиваемого отпуска, составляет 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40466C" w:rsidRPr="0040466C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40466C" w:rsidRPr="0040466C" w:rsidRDefault="0040466C" w:rsidP="004046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13. Материальная помощь муниципальным служащим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466C" w:rsidRDefault="0040466C" w:rsidP="0040466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0C646A" w:rsidRPr="0040466C" w:rsidRDefault="000C646A" w:rsidP="0040466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выплате материальной помощи муниципальным служащим утверждается представительным органом местного самоуправления</w:t>
      </w:r>
    </w:p>
    <w:p w:rsidR="0040466C" w:rsidRPr="0040466C" w:rsidRDefault="0040466C" w:rsidP="0040466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t>Статья 14. Индексация размеров оплаты труда</w:t>
      </w:r>
    </w:p>
    <w:p w:rsidR="0040466C" w:rsidRPr="0040466C" w:rsidRDefault="0040466C" w:rsidP="00404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466C" w:rsidRPr="0040466C" w:rsidRDefault="0040466C" w:rsidP="0040466C">
      <w:pPr>
        <w:pStyle w:val="a7"/>
        <w:ind w:firstLine="709"/>
        <w:jc w:val="both"/>
        <w:rPr>
          <w:szCs w:val="28"/>
        </w:rPr>
      </w:pPr>
      <w:r w:rsidRPr="0040466C">
        <w:rPr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40466C" w:rsidRPr="0040466C" w:rsidRDefault="0040466C" w:rsidP="0040466C">
      <w:pPr>
        <w:pStyle w:val="a7"/>
        <w:ind w:firstLine="709"/>
        <w:jc w:val="both"/>
        <w:rPr>
          <w:szCs w:val="28"/>
        </w:rPr>
      </w:pP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466C">
        <w:rPr>
          <w:rFonts w:ascii="Times New Roman" w:hAnsi="Times New Roman"/>
          <w:b/>
          <w:sz w:val="28"/>
          <w:szCs w:val="28"/>
        </w:rPr>
        <w:lastRenderedPageBreak/>
        <w:t>Статья 15. Порядок формирования фонда оплаты лиц, замещающих муниципальные должности, и муниципальных служащих</w:t>
      </w:r>
    </w:p>
    <w:p w:rsidR="0040466C" w:rsidRPr="0040466C" w:rsidRDefault="0040466C" w:rsidP="0040466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0663D2">
        <w:rPr>
          <w:rFonts w:ascii="Times New Roman" w:hAnsi="Times New Roman" w:cs="Times New Roman"/>
          <w:sz w:val="28"/>
          <w:szCs w:val="28"/>
        </w:rPr>
        <w:t>редельный размер фонда оплаты труда состоит из: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2">
        <w:rPr>
          <w:rFonts w:ascii="Times New Roman" w:hAnsi="Times New Roman" w:cs="Times New Roman"/>
          <w:sz w:val="28"/>
          <w:szCs w:val="28"/>
        </w:rPr>
        <w:t>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2">
        <w:rPr>
          <w:rFonts w:ascii="Times New Roman" w:hAnsi="Times New Roman" w:cs="Times New Roman"/>
          <w:sz w:val="28"/>
          <w:szCs w:val="28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</w:t>
      </w:r>
      <w:r w:rsidRPr="00C813C8">
        <w:rPr>
          <w:rFonts w:ascii="Times New Roman" w:hAnsi="Times New Roman" w:cs="Times New Roman"/>
          <w:sz w:val="28"/>
          <w:szCs w:val="28"/>
        </w:rPr>
        <w:t>по должности "ведущий специалист" с коэффициентом 1,08</w:t>
      </w:r>
      <w:r w:rsidRPr="000663D2">
        <w:rPr>
          <w:rFonts w:ascii="Times New Roman" w:hAnsi="Times New Roman" w:cs="Times New Roman"/>
          <w:sz w:val="28"/>
          <w:szCs w:val="28"/>
        </w:rPr>
        <w:t xml:space="preserve">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40466C" w:rsidRPr="0040466C" w:rsidRDefault="00C813C8" w:rsidP="004046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40466C" w:rsidRPr="0040466C">
        <w:rPr>
          <w:rFonts w:ascii="Times New Roman" w:hAnsi="Times New Roman"/>
          <w:bCs/>
          <w:sz w:val="28"/>
          <w:szCs w:val="28"/>
        </w:rPr>
        <w:t>При расчете размера фонда оплаты труда учитываются следующие средства для выплаты (в расчете на год):</w:t>
      </w:r>
    </w:p>
    <w:p w:rsidR="00C813C8" w:rsidRPr="000663D2" w:rsidRDefault="00C813C8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3827"/>
      </w:tblGrid>
      <w:tr w:rsidR="00C813C8" w:rsidTr="00C813C8">
        <w:trPr>
          <w:trHeight w:val="20"/>
        </w:trPr>
        <w:tc>
          <w:tcPr>
            <w:tcW w:w="5591" w:type="dxa"/>
            <w:vAlign w:val="center"/>
          </w:tcPr>
          <w:p w:rsidR="00C813C8" w:rsidRPr="00C813C8" w:rsidRDefault="00C813C8" w:rsidP="00CB0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3C8">
              <w:rPr>
                <w:rFonts w:ascii="Times New Roman" w:hAnsi="Times New Roman"/>
                <w:sz w:val="20"/>
                <w:szCs w:val="20"/>
              </w:rPr>
              <w:t>Составляющие фонда оплаты труда</w:t>
            </w:r>
          </w:p>
        </w:tc>
        <w:tc>
          <w:tcPr>
            <w:tcW w:w="3827" w:type="dxa"/>
            <w:vAlign w:val="center"/>
          </w:tcPr>
          <w:p w:rsidR="00C813C8" w:rsidRPr="00C813C8" w:rsidRDefault="00C813C8" w:rsidP="00C813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13C8">
              <w:rPr>
                <w:rFonts w:ascii="Times New Roman" w:hAnsi="Times New Roman" w:cs="Times New Roman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13C8" w:rsidTr="00C813C8">
        <w:tblPrEx>
          <w:tblBorders>
            <w:insideH w:val="nil"/>
          </w:tblBorders>
        </w:tblPrEx>
        <w:trPr>
          <w:trHeight w:val="20"/>
        </w:trPr>
        <w:tc>
          <w:tcPr>
            <w:tcW w:w="5591" w:type="dxa"/>
            <w:tcBorders>
              <w:bottom w:val="nil"/>
            </w:tcBorders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3827" w:type="dxa"/>
            <w:tcBorders>
              <w:bottom w:val="nil"/>
            </w:tcBorders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FF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827" w:type="dxa"/>
          </w:tcPr>
          <w:p w:rsidR="00C813C8" w:rsidRPr="00C813C8" w:rsidRDefault="00285FF3" w:rsidP="00C813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827" w:type="dxa"/>
          </w:tcPr>
          <w:p w:rsidR="00C813C8" w:rsidRPr="00C813C8" w:rsidRDefault="00C813C8" w:rsidP="00CB0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3C8" w:rsidTr="00C813C8">
        <w:trPr>
          <w:trHeight w:val="20"/>
        </w:trPr>
        <w:tc>
          <w:tcPr>
            <w:tcW w:w="5591" w:type="dxa"/>
          </w:tcPr>
          <w:p w:rsidR="00C813C8" w:rsidRPr="00C813C8" w:rsidRDefault="00C813C8" w:rsidP="00CB0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C813C8" w:rsidRPr="00C813C8" w:rsidRDefault="00C813C8" w:rsidP="0028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FF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0663D2" w:rsidRPr="000663D2" w:rsidRDefault="000663D2" w:rsidP="00C8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3D2" w:rsidRPr="000663D2" w:rsidRDefault="000663D2" w:rsidP="000663D2">
      <w:pPr>
        <w:rPr>
          <w:rFonts w:ascii="Times New Roman" w:hAnsi="Times New Roman"/>
          <w:sz w:val="28"/>
          <w:szCs w:val="28"/>
        </w:rPr>
        <w:sectPr w:rsidR="000663D2" w:rsidRPr="000663D2" w:rsidSect="002E01B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1" w:name="P79"/>
      <w:bookmarkEnd w:id="1"/>
    </w:p>
    <w:p w:rsidR="000663D2" w:rsidRDefault="000663D2" w:rsidP="000663D2">
      <w:pPr>
        <w:pStyle w:val="ConsPlusNormal"/>
        <w:ind w:firstLine="540"/>
        <w:jc w:val="both"/>
      </w:pPr>
    </w:p>
    <w:p w:rsidR="0040466C" w:rsidRPr="0040466C" w:rsidRDefault="0040466C" w:rsidP="004046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" w:name="Par209"/>
      <w:bookmarkEnd w:id="2"/>
      <w:r w:rsidRPr="002E01B8">
        <w:rPr>
          <w:rFonts w:ascii="Times New Roman" w:hAnsi="Times New Roman"/>
          <w:sz w:val="24"/>
          <w:szCs w:val="24"/>
        </w:rPr>
        <w:t>Приложение 1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01B8" w:rsidRPr="002E01B8" w:rsidRDefault="002E01B8" w:rsidP="002E01B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16"/>
      <w:bookmarkEnd w:id="3"/>
      <w:r w:rsidRPr="002E01B8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2E01B8" w:rsidRDefault="002E01B8" w:rsidP="002E01B8">
      <w:pPr>
        <w:pStyle w:val="ConsNormal"/>
        <w:widowControl/>
        <w:ind w:firstLine="0"/>
        <w:jc w:val="center"/>
      </w:pPr>
    </w:p>
    <w:p w:rsidR="002E01B8" w:rsidRPr="005F47D1" w:rsidRDefault="002E01B8" w:rsidP="002E01B8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5F47D1">
        <w:rPr>
          <w:rFonts w:ascii="Times New Roman" w:hAnsi="Times New Roman" w:cs="Times New Roman"/>
        </w:rPr>
        <w:t>(рублей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2"/>
        <w:gridCol w:w="2938"/>
        <w:gridCol w:w="2938"/>
      </w:tblGrid>
      <w:tr w:rsidR="002E01B8" w:rsidRPr="002E01B8" w:rsidTr="00306C6E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5F47D1" w:rsidRDefault="002E01B8" w:rsidP="00CB01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F47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B8" w:rsidRPr="005F47D1" w:rsidRDefault="002E01B8" w:rsidP="00CB0102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01B8" w:rsidRPr="005F47D1" w:rsidRDefault="002E01B8" w:rsidP="00CB010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2E01B8" w:rsidRPr="002E01B8" w:rsidTr="002E01B8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2E01B8" w:rsidRDefault="002E01B8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1B8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B8" w:rsidRPr="002E01B8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17 015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1B8" w:rsidRPr="002E01B8" w:rsidRDefault="00285FF3" w:rsidP="002E0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17 015</w:t>
            </w:r>
          </w:p>
        </w:tc>
      </w:tr>
    </w:tbl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E32067" w:rsidRPr="005052EC" w:rsidSect="0040466C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32067" w:rsidRPr="002E01B8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" w:name="Par235"/>
      <w:bookmarkEnd w:id="4"/>
      <w:r w:rsidRPr="002E01B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4792" w:rsidRPr="00C9549D" w:rsidRDefault="00844792" w:rsidP="0084479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42"/>
      <w:bookmarkEnd w:id="5"/>
      <w:r w:rsidRPr="00C9549D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844792" w:rsidRPr="00C9549D" w:rsidRDefault="00844792" w:rsidP="00844792">
      <w:pPr>
        <w:pStyle w:val="ConsNormal"/>
        <w:widowControl/>
        <w:ind w:firstLine="0"/>
        <w:jc w:val="right"/>
      </w:pPr>
    </w:p>
    <w:p w:rsidR="00844792" w:rsidRPr="00844792" w:rsidRDefault="00844792" w:rsidP="00844792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44792">
        <w:t>(</w:t>
      </w:r>
      <w:r w:rsidRPr="00844792">
        <w:rPr>
          <w:rFonts w:ascii="Times New Roman" w:hAnsi="Times New Roman" w:cs="Times New Roman"/>
        </w:rPr>
        <w:t>рублей в месяц)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93"/>
        <w:gridCol w:w="4328"/>
      </w:tblGrid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79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792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84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844792" w:rsidRPr="0084479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4 367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3 940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3 827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 w:rsidP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3</w:t>
            </w:r>
            <w:r w:rsidR="00285FF3">
              <w:rPr>
                <w:rFonts w:ascii="Times New Roman" w:hAnsi="Times New Roman"/>
                <w:sz w:val="28"/>
                <w:szCs w:val="28"/>
              </w:rPr>
              <w:t xml:space="preserve"> 827</w:t>
            </w:r>
          </w:p>
        </w:tc>
      </w:tr>
      <w:tr w:rsidR="00E32067" w:rsidRPr="00435209" w:rsidTr="008C050D"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E3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92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67" w:rsidRPr="00844792" w:rsidRDefault="0028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3 691</w:t>
            </w:r>
          </w:p>
        </w:tc>
      </w:tr>
    </w:tbl>
    <w:p w:rsidR="002E01B8" w:rsidRPr="005052EC" w:rsidRDefault="002E01B8">
      <w:pPr>
        <w:rPr>
          <w:rFonts w:ascii="Times New Roman" w:hAnsi="Times New Roman"/>
        </w:rPr>
      </w:pPr>
    </w:p>
    <w:sectPr w:rsidR="002E01B8" w:rsidRPr="005052EC" w:rsidSect="002E01B8">
      <w:pgSz w:w="11905" w:h="16838"/>
      <w:pgMar w:top="1134" w:right="848" w:bottom="1134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4C" w:rsidRDefault="0054554C" w:rsidP="0040466C">
      <w:pPr>
        <w:spacing w:after="0" w:line="240" w:lineRule="auto"/>
      </w:pPr>
      <w:r>
        <w:separator/>
      </w:r>
    </w:p>
  </w:endnote>
  <w:endnote w:type="continuationSeparator" w:id="0">
    <w:p w:rsidR="0054554C" w:rsidRDefault="0054554C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4C" w:rsidRDefault="0054554C" w:rsidP="0040466C">
      <w:pPr>
        <w:spacing w:after="0" w:line="240" w:lineRule="auto"/>
      </w:pPr>
      <w:r>
        <w:separator/>
      </w:r>
    </w:p>
  </w:footnote>
  <w:footnote w:type="continuationSeparator" w:id="0">
    <w:p w:rsidR="0054554C" w:rsidRDefault="0054554C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227D8"/>
    <w:rsid w:val="00023A5D"/>
    <w:rsid w:val="000663D2"/>
    <w:rsid w:val="00076071"/>
    <w:rsid w:val="000C646A"/>
    <w:rsid w:val="000E5B55"/>
    <w:rsid w:val="00123295"/>
    <w:rsid w:val="00133B93"/>
    <w:rsid w:val="0019047D"/>
    <w:rsid w:val="00285FF3"/>
    <w:rsid w:val="002D31D5"/>
    <w:rsid w:val="002E01B8"/>
    <w:rsid w:val="0030030E"/>
    <w:rsid w:val="00337EA3"/>
    <w:rsid w:val="00371A4D"/>
    <w:rsid w:val="00381D38"/>
    <w:rsid w:val="0040466C"/>
    <w:rsid w:val="00435209"/>
    <w:rsid w:val="00466162"/>
    <w:rsid w:val="004E09E4"/>
    <w:rsid w:val="005052EC"/>
    <w:rsid w:val="0054554C"/>
    <w:rsid w:val="00561163"/>
    <w:rsid w:val="00567339"/>
    <w:rsid w:val="00582C14"/>
    <w:rsid w:val="00587B15"/>
    <w:rsid w:val="00665578"/>
    <w:rsid w:val="00703DD3"/>
    <w:rsid w:val="00712FFD"/>
    <w:rsid w:val="0074014A"/>
    <w:rsid w:val="00764808"/>
    <w:rsid w:val="00804FC6"/>
    <w:rsid w:val="00815579"/>
    <w:rsid w:val="00823EA2"/>
    <w:rsid w:val="00844792"/>
    <w:rsid w:val="00894D2F"/>
    <w:rsid w:val="008A22BF"/>
    <w:rsid w:val="008C050D"/>
    <w:rsid w:val="008F0FB6"/>
    <w:rsid w:val="00910CF2"/>
    <w:rsid w:val="00942E71"/>
    <w:rsid w:val="00970C33"/>
    <w:rsid w:val="00A15DA3"/>
    <w:rsid w:val="00A217E1"/>
    <w:rsid w:val="00A834C7"/>
    <w:rsid w:val="00AC38F2"/>
    <w:rsid w:val="00AE00C2"/>
    <w:rsid w:val="00AF2994"/>
    <w:rsid w:val="00B422C2"/>
    <w:rsid w:val="00C06203"/>
    <w:rsid w:val="00C7798C"/>
    <w:rsid w:val="00C813C8"/>
    <w:rsid w:val="00CC6301"/>
    <w:rsid w:val="00CF75E9"/>
    <w:rsid w:val="00D77C55"/>
    <w:rsid w:val="00DA30B5"/>
    <w:rsid w:val="00E32067"/>
    <w:rsid w:val="00E36DB1"/>
    <w:rsid w:val="00EB5D65"/>
    <w:rsid w:val="00EE7029"/>
    <w:rsid w:val="00EF260F"/>
    <w:rsid w:val="00F35BCB"/>
    <w:rsid w:val="00F53DBB"/>
    <w:rsid w:val="00F961E0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6719-74D4-4A30-A797-47517F4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2</cp:revision>
  <cp:lastPrinted>2015-05-05T02:49:00Z</cp:lastPrinted>
  <dcterms:created xsi:type="dcterms:W3CDTF">2018-08-24T02:47:00Z</dcterms:created>
  <dcterms:modified xsi:type="dcterms:W3CDTF">2018-08-24T02:47:00Z</dcterms:modified>
</cp:coreProperties>
</file>